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3A514" w14:textId="5EB6E48A" w:rsidR="0049737E" w:rsidRDefault="0049737E">
      <w:pPr>
        <w:rPr>
          <w:b/>
          <w:bCs/>
          <w:sz w:val="32"/>
          <w:szCs w:val="32"/>
        </w:rPr>
      </w:pPr>
      <w:r w:rsidRPr="0049737E">
        <w:rPr>
          <w:b/>
          <w:bCs/>
          <w:sz w:val="32"/>
          <w:szCs w:val="32"/>
        </w:rPr>
        <w:t>Update on Office Procedures due to Covid-19</w:t>
      </w:r>
    </w:p>
    <w:p w14:paraId="296A5EAC" w14:textId="77777777" w:rsidR="00620D62" w:rsidRDefault="00620D62">
      <w:pPr>
        <w:rPr>
          <w:b/>
          <w:bCs/>
          <w:sz w:val="32"/>
          <w:szCs w:val="32"/>
        </w:rPr>
      </w:pPr>
    </w:p>
    <w:p w14:paraId="09003F6D" w14:textId="3C385DDC" w:rsidR="0049737E" w:rsidRDefault="0049737E">
      <w:pPr>
        <w:rPr>
          <w:sz w:val="28"/>
          <w:szCs w:val="28"/>
        </w:rPr>
      </w:pPr>
      <w:r>
        <w:rPr>
          <w:sz w:val="28"/>
          <w:szCs w:val="28"/>
        </w:rPr>
        <w:t xml:space="preserve">As we head into fall, and the concerns about a second wave of covid-19 infections, we wanted to share with you how we have prepared our office to safeguard your health during visits. </w:t>
      </w:r>
      <w:r w:rsidR="00620D62" w:rsidRPr="00620D62">
        <w:rPr>
          <w:b/>
          <w:bCs/>
          <w:sz w:val="28"/>
          <w:szCs w:val="28"/>
        </w:rPr>
        <w:t>We take infection control VERY</w:t>
      </w:r>
      <w:r w:rsidR="00620D62">
        <w:rPr>
          <w:b/>
          <w:bCs/>
          <w:sz w:val="28"/>
          <w:szCs w:val="28"/>
        </w:rPr>
        <w:t xml:space="preserve"> </w:t>
      </w:r>
      <w:r w:rsidR="00620D62" w:rsidRPr="00620D62">
        <w:rPr>
          <w:b/>
          <w:bCs/>
          <w:sz w:val="28"/>
          <w:szCs w:val="28"/>
        </w:rPr>
        <w:t>seriously.</w:t>
      </w:r>
    </w:p>
    <w:p w14:paraId="30561C00" w14:textId="2063F8EA" w:rsidR="0049737E" w:rsidRDefault="0049737E">
      <w:pPr>
        <w:rPr>
          <w:sz w:val="28"/>
          <w:szCs w:val="28"/>
        </w:rPr>
      </w:pPr>
      <w:r w:rsidRPr="00620D62">
        <w:rPr>
          <w:b/>
          <w:bCs/>
          <w:sz w:val="28"/>
          <w:szCs w:val="28"/>
        </w:rPr>
        <w:t>It is important to keep necessary visits</w:t>
      </w:r>
      <w:r>
        <w:rPr>
          <w:sz w:val="28"/>
          <w:szCs w:val="28"/>
        </w:rPr>
        <w:t xml:space="preserve"> because disease, and cancer, have not gone on holiday</w:t>
      </w:r>
      <w:r w:rsidRPr="00620D62">
        <w:rPr>
          <w:i/>
          <w:iCs/>
          <w:sz w:val="28"/>
          <w:szCs w:val="28"/>
        </w:rPr>
        <w:t>. We have recently had several pick-ups of serious issues that had no symptoms</w:t>
      </w:r>
      <w:r>
        <w:rPr>
          <w:sz w:val="28"/>
          <w:szCs w:val="28"/>
        </w:rPr>
        <w:t>; it is vitally important for you to continue to keep your healthcare visits when they are due.</w:t>
      </w:r>
    </w:p>
    <w:p w14:paraId="77710C63" w14:textId="77777777" w:rsidR="00620D62" w:rsidRDefault="0049737E">
      <w:pPr>
        <w:rPr>
          <w:sz w:val="28"/>
          <w:szCs w:val="28"/>
        </w:rPr>
      </w:pPr>
      <w:r w:rsidRPr="00620D62">
        <w:rPr>
          <w:b/>
          <w:bCs/>
          <w:sz w:val="28"/>
          <w:szCs w:val="28"/>
        </w:rPr>
        <w:t>Our office has spent more than $25,000 on pandemic supplies</w:t>
      </w:r>
      <w:r>
        <w:rPr>
          <w:sz w:val="28"/>
          <w:szCs w:val="28"/>
        </w:rPr>
        <w:t xml:space="preserve">. </w:t>
      </w:r>
      <w:r w:rsidR="00620D62">
        <w:rPr>
          <w:sz w:val="28"/>
          <w:szCs w:val="28"/>
        </w:rPr>
        <w:t xml:space="preserve">We will NEVER run out of masks and </w:t>
      </w:r>
      <w:proofErr w:type="gramStart"/>
      <w:r w:rsidR="00620D62">
        <w:rPr>
          <w:sz w:val="28"/>
          <w:szCs w:val="28"/>
        </w:rPr>
        <w:t>PPE !</w:t>
      </w:r>
      <w:proofErr w:type="gramEnd"/>
    </w:p>
    <w:p w14:paraId="70F5E9A9" w14:textId="53FBA18A" w:rsidR="0049737E" w:rsidRDefault="0049737E">
      <w:pPr>
        <w:rPr>
          <w:sz w:val="28"/>
          <w:szCs w:val="28"/>
        </w:rPr>
      </w:pPr>
      <w:r>
        <w:rPr>
          <w:sz w:val="28"/>
          <w:szCs w:val="28"/>
        </w:rPr>
        <w:t xml:space="preserve">We are running three virus-neutralizing air purifiers, 24/7, to clean the air. We have an ultraviolet wand for sterilization of surfaces that cannot be wiped down. </w:t>
      </w:r>
    </w:p>
    <w:p w14:paraId="3F50720E" w14:textId="0DB797F6" w:rsidR="0049737E" w:rsidRDefault="0049737E">
      <w:pPr>
        <w:rPr>
          <w:sz w:val="28"/>
          <w:szCs w:val="28"/>
        </w:rPr>
      </w:pPr>
      <w:r w:rsidRPr="00620D62">
        <w:rPr>
          <w:b/>
          <w:bCs/>
          <w:sz w:val="28"/>
          <w:szCs w:val="28"/>
        </w:rPr>
        <w:t>We ALREADY had an aggressive cleaning policy</w:t>
      </w:r>
      <w:r>
        <w:rPr>
          <w:sz w:val="28"/>
          <w:szCs w:val="28"/>
        </w:rPr>
        <w:t>, as many of you know (!) but even THAT has been stepped up a notch! We have more than adequate supplies of virucidal wipes and cleaners</w:t>
      </w:r>
      <w:r w:rsidR="00620D62">
        <w:rPr>
          <w:sz w:val="28"/>
          <w:szCs w:val="28"/>
        </w:rPr>
        <w:t>.</w:t>
      </w:r>
      <w:r>
        <w:rPr>
          <w:sz w:val="28"/>
          <w:szCs w:val="28"/>
        </w:rPr>
        <w:t xml:space="preserve"> We bought ahead, so that the current shortages do not affect us at all.</w:t>
      </w:r>
      <w:r w:rsidR="00620D62">
        <w:rPr>
          <w:sz w:val="28"/>
          <w:szCs w:val="28"/>
        </w:rPr>
        <w:t xml:space="preserve"> We have a strict mask policy: no mask, no entry.</w:t>
      </w:r>
    </w:p>
    <w:p w14:paraId="57250E02" w14:textId="77777777" w:rsidR="0049737E" w:rsidRDefault="0049737E">
      <w:pPr>
        <w:rPr>
          <w:sz w:val="28"/>
          <w:szCs w:val="28"/>
        </w:rPr>
      </w:pPr>
      <w:r>
        <w:rPr>
          <w:sz w:val="28"/>
          <w:szCs w:val="28"/>
        </w:rPr>
        <w:t xml:space="preserve">Before the appointment, every patient is sent a letter in the mail, detailing the check-in policy. The doors are LOCKED. If you have travelled outside of the area you cannot visit until your quarantine is over. </w:t>
      </w:r>
      <w:r w:rsidRPr="0049737E">
        <w:rPr>
          <w:sz w:val="28"/>
          <w:szCs w:val="28"/>
        </w:rPr>
        <w:t xml:space="preserve">Temperatures and recent history are taken. </w:t>
      </w:r>
    </w:p>
    <w:p w14:paraId="3FFD38EC" w14:textId="574D64A6" w:rsidR="0049737E" w:rsidRDefault="0049737E">
      <w:pPr>
        <w:rPr>
          <w:sz w:val="28"/>
          <w:szCs w:val="28"/>
        </w:rPr>
      </w:pPr>
      <w:r>
        <w:rPr>
          <w:sz w:val="28"/>
          <w:szCs w:val="28"/>
        </w:rPr>
        <w:t xml:space="preserve">EVERYONE washes their hands when they enter the suite, at the sink in the waiting room, and they put a clean, ASTM level 1 mask on over their present mask. They also clean their phones if they are going to take them out. </w:t>
      </w:r>
    </w:p>
    <w:p w14:paraId="1A5BDEB3" w14:textId="597590CB" w:rsidR="0049737E" w:rsidRDefault="0049737E">
      <w:pPr>
        <w:rPr>
          <w:sz w:val="28"/>
          <w:szCs w:val="28"/>
          <w:u w:val="single"/>
        </w:rPr>
      </w:pPr>
      <w:r w:rsidRPr="00620D62">
        <w:rPr>
          <w:sz w:val="28"/>
          <w:szCs w:val="28"/>
          <w:u w:val="single"/>
        </w:rPr>
        <w:t xml:space="preserve">PRO TIP: Whenever you wash your hands, clean your phone! </w:t>
      </w:r>
    </w:p>
    <w:p w14:paraId="76E04188" w14:textId="1D192114" w:rsidR="0049737E" w:rsidRDefault="00620D62">
      <w:pPr>
        <w:rPr>
          <w:sz w:val="28"/>
          <w:szCs w:val="28"/>
        </w:rPr>
      </w:pPr>
      <w:r>
        <w:rPr>
          <w:sz w:val="28"/>
          <w:szCs w:val="28"/>
        </w:rPr>
        <w:t xml:space="preserve">We hope that this helps to settle any concerns that you may have had about </w:t>
      </w:r>
      <w:r w:rsidR="00257122">
        <w:rPr>
          <w:sz w:val="28"/>
          <w:szCs w:val="28"/>
        </w:rPr>
        <w:t>coming in for necessary medical care. The chocolates</w:t>
      </w:r>
      <w:r w:rsidR="0099384F">
        <w:rPr>
          <w:sz w:val="28"/>
          <w:szCs w:val="28"/>
        </w:rPr>
        <w:t>, candy,</w:t>
      </w:r>
      <w:r w:rsidR="00257122">
        <w:rPr>
          <w:sz w:val="28"/>
          <w:szCs w:val="28"/>
        </w:rPr>
        <w:t xml:space="preserve"> and the glossy magazines are gone, it’s true… but everyone gets a free, high quality mask to take home, and we are giving out little Purell bottles, as gifts!</w:t>
      </w:r>
    </w:p>
    <w:p w14:paraId="32A85BE6" w14:textId="3A8414C2" w:rsidR="00257122" w:rsidRDefault="00257122">
      <w:pPr>
        <w:rPr>
          <w:sz w:val="28"/>
          <w:szCs w:val="28"/>
        </w:rPr>
      </w:pPr>
      <w:r>
        <w:rPr>
          <w:sz w:val="28"/>
          <w:szCs w:val="28"/>
        </w:rPr>
        <w:t>Your healthcare team at Associates in Women’s Health Care, pc</w:t>
      </w:r>
    </w:p>
    <w:sectPr w:rsidR="00257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7E"/>
    <w:rsid w:val="00257122"/>
    <w:rsid w:val="003265B5"/>
    <w:rsid w:val="0049737E"/>
    <w:rsid w:val="00620D62"/>
    <w:rsid w:val="0099384F"/>
    <w:rsid w:val="00E87356"/>
    <w:rsid w:val="00E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ECC3"/>
  <w15:chartTrackingRefBased/>
  <w15:docId w15:val="{3828449E-2641-4CC6-9981-9CA6218F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MacMillan</dc:creator>
  <cp:keywords/>
  <dc:description/>
  <cp:lastModifiedBy>Sandra Lynch</cp:lastModifiedBy>
  <cp:revision>2</cp:revision>
  <dcterms:created xsi:type="dcterms:W3CDTF">2020-10-30T14:25:00Z</dcterms:created>
  <dcterms:modified xsi:type="dcterms:W3CDTF">2020-10-30T14:25:00Z</dcterms:modified>
</cp:coreProperties>
</file>